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D0" w:rsidRDefault="00CB00D0" w:rsidP="00CB00D0">
      <w:pPr>
        <w:rPr>
          <w:lang w:val="en-US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-21590</wp:posOffset>
            </wp:positionV>
            <wp:extent cx="659130" cy="803275"/>
            <wp:effectExtent l="19050" t="0" r="7620" b="0"/>
            <wp:wrapTight wrapText="bothSides">
              <wp:wrapPolygon edited="0">
                <wp:start x="-624" y="0"/>
                <wp:lineTo x="-624" y="21002"/>
                <wp:lineTo x="21850" y="21002"/>
                <wp:lineTo x="21850" y="0"/>
                <wp:lineTo x="-62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0D0" w:rsidRPr="00536C5E" w:rsidRDefault="00CB00D0" w:rsidP="00CB00D0">
      <w:pPr>
        <w:jc w:val="center"/>
        <w:rPr>
          <w:b/>
          <w:sz w:val="22"/>
          <w:szCs w:val="22"/>
          <w:u w:val="single"/>
        </w:rPr>
      </w:pPr>
      <w:r w:rsidRPr="00536C5E">
        <w:rPr>
          <w:b/>
          <w:sz w:val="22"/>
          <w:szCs w:val="22"/>
          <w:u w:val="single"/>
        </w:rPr>
        <w:t xml:space="preserve">„Народно читалище Христо Ботев 1928г.” гр.Сливо поле, </w:t>
      </w:r>
      <w:proofErr w:type="spellStart"/>
      <w:r w:rsidRPr="00536C5E">
        <w:rPr>
          <w:b/>
          <w:sz w:val="22"/>
          <w:szCs w:val="22"/>
          <w:u w:val="single"/>
        </w:rPr>
        <w:t>обл</w:t>
      </w:r>
      <w:proofErr w:type="spellEnd"/>
      <w:r w:rsidRPr="00536C5E">
        <w:rPr>
          <w:b/>
          <w:sz w:val="22"/>
          <w:szCs w:val="22"/>
          <w:u w:val="single"/>
        </w:rPr>
        <w:t>.Русе</w:t>
      </w:r>
    </w:p>
    <w:p w:rsidR="00CB00D0" w:rsidRDefault="00CB00D0" w:rsidP="00CB00D0">
      <w:pPr>
        <w:jc w:val="center"/>
        <w:rPr>
          <w:sz w:val="24"/>
          <w:szCs w:val="24"/>
        </w:rPr>
      </w:pPr>
      <w:r w:rsidRPr="00536C5E">
        <w:rPr>
          <w:sz w:val="22"/>
          <w:szCs w:val="22"/>
        </w:rPr>
        <w:t>ул.Съединение №3; тел:0887151181 ;</w:t>
      </w:r>
      <w:r w:rsidRPr="00536C5E">
        <w:rPr>
          <w:sz w:val="22"/>
          <w:szCs w:val="22"/>
          <w:lang w:val="en-US"/>
        </w:rPr>
        <w:t>e</w:t>
      </w:r>
      <w:r w:rsidRPr="00536C5E">
        <w:rPr>
          <w:sz w:val="22"/>
          <w:szCs w:val="22"/>
        </w:rPr>
        <w:t>-</w:t>
      </w:r>
      <w:r w:rsidRPr="00536C5E">
        <w:rPr>
          <w:sz w:val="22"/>
          <w:szCs w:val="22"/>
          <w:lang w:val="en-US"/>
        </w:rPr>
        <w:t>mail</w:t>
      </w:r>
      <w:r w:rsidRPr="00536C5E">
        <w:rPr>
          <w:sz w:val="22"/>
          <w:szCs w:val="22"/>
        </w:rPr>
        <w:t>:</w:t>
      </w:r>
      <w:proofErr w:type="spellStart"/>
      <w:r w:rsidRPr="00536C5E">
        <w:rPr>
          <w:sz w:val="22"/>
          <w:szCs w:val="22"/>
          <w:lang w:val="en-US"/>
        </w:rPr>
        <w:t>chitalishte</w:t>
      </w:r>
      <w:proofErr w:type="spellEnd"/>
      <w:r w:rsidRPr="00536C5E">
        <w:rPr>
          <w:sz w:val="22"/>
          <w:szCs w:val="22"/>
        </w:rPr>
        <w:t>_</w:t>
      </w:r>
      <w:proofErr w:type="spellStart"/>
      <w:r w:rsidRPr="00536C5E">
        <w:rPr>
          <w:sz w:val="22"/>
          <w:szCs w:val="22"/>
          <w:lang w:val="en-US"/>
        </w:rPr>
        <w:t>slivopole</w:t>
      </w:r>
      <w:proofErr w:type="spellEnd"/>
      <w:r w:rsidRPr="00536C5E">
        <w:rPr>
          <w:sz w:val="22"/>
          <w:szCs w:val="22"/>
        </w:rPr>
        <w:t>@</w:t>
      </w:r>
      <w:proofErr w:type="spellStart"/>
      <w:r w:rsidRPr="00536C5E">
        <w:rPr>
          <w:sz w:val="22"/>
          <w:szCs w:val="22"/>
          <w:lang w:val="en-US"/>
        </w:rPr>
        <w:t>abv</w:t>
      </w:r>
      <w:proofErr w:type="spellEnd"/>
      <w:r w:rsidRPr="00536C5E">
        <w:rPr>
          <w:sz w:val="22"/>
          <w:szCs w:val="22"/>
        </w:rPr>
        <w:t>.</w:t>
      </w:r>
      <w:proofErr w:type="spellStart"/>
      <w:r w:rsidRPr="00536C5E">
        <w:rPr>
          <w:sz w:val="22"/>
          <w:szCs w:val="22"/>
          <w:lang w:val="en-US"/>
        </w:rPr>
        <w:t>bg</w:t>
      </w:r>
      <w:proofErr w:type="spellEnd"/>
    </w:p>
    <w:p w:rsidR="00CB00D0" w:rsidRPr="008D0AEA" w:rsidRDefault="00536C5E" w:rsidP="00CB00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536C5E" w:rsidRPr="00536C5E" w:rsidRDefault="00536C5E" w:rsidP="00536C5E">
      <w:pPr>
        <w:jc w:val="both"/>
        <w:rPr>
          <w:b/>
          <w:sz w:val="24"/>
          <w:szCs w:val="24"/>
        </w:rPr>
      </w:pPr>
      <w:r w:rsidRPr="00CD0AD7">
        <w:rPr>
          <w:rFonts w:ascii="Garamond" w:hAnsi="Garamond"/>
          <w:b/>
          <w:sz w:val="24"/>
          <w:szCs w:val="24"/>
        </w:rPr>
        <w:t xml:space="preserve">                                                </w:t>
      </w:r>
      <w:r w:rsidRPr="00EB0675">
        <w:rPr>
          <w:rFonts w:ascii="Garamond" w:hAnsi="Garamond"/>
          <w:b/>
          <w:sz w:val="24"/>
          <w:szCs w:val="24"/>
        </w:rPr>
        <w:t xml:space="preserve">                          </w:t>
      </w:r>
      <w:r w:rsidRPr="00CD0AD7">
        <w:rPr>
          <w:rFonts w:ascii="Garamond" w:hAnsi="Garamond"/>
          <w:b/>
          <w:sz w:val="24"/>
          <w:szCs w:val="24"/>
        </w:rPr>
        <w:t xml:space="preserve"> </w:t>
      </w:r>
      <w:r w:rsidRPr="00EB0675">
        <w:rPr>
          <w:rFonts w:ascii="Garamond" w:hAnsi="Garamond"/>
          <w:b/>
          <w:sz w:val="24"/>
          <w:szCs w:val="24"/>
        </w:rPr>
        <w:t xml:space="preserve">         </w:t>
      </w:r>
      <w:r>
        <w:rPr>
          <w:rFonts w:ascii="Garamond" w:hAnsi="Garamond"/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     </w:t>
      </w:r>
    </w:p>
    <w:p w:rsidR="00536C5E" w:rsidRDefault="00536C5E" w:rsidP="00536C5E">
      <w:pPr>
        <w:jc w:val="both"/>
        <w:rPr>
          <w:b/>
          <w:sz w:val="24"/>
          <w:szCs w:val="24"/>
        </w:rPr>
      </w:pPr>
      <w:r w:rsidRPr="00536C5E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A82899">
        <w:rPr>
          <w:b/>
          <w:sz w:val="24"/>
          <w:szCs w:val="24"/>
        </w:rPr>
        <w:t xml:space="preserve">   До </w:t>
      </w:r>
      <w:r w:rsidR="00A82899" w:rsidRPr="00CD0AD7">
        <w:rPr>
          <w:b/>
          <w:sz w:val="24"/>
          <w:szCs w:val="24"/>
        </w:rPr>
        <w:t>Кмета</w:t>
      </w:r>
      <w:r w:rsidRPr="00536C5E">
        <w:rPr>
          <w:b/>
          <w:sz w:val="24"/>
          <w:szCs w:val="24"/>
        </w:rPr>
        <w:t xml:space="preserve"> </w:t>
      </w:r>
    </w:p>
    <w:p w:rsidR="00536C5E" w:rsidRPr="00536C5E" w:rsidRDefault="00536C5E" w:rsidP="00536C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Pr="00536C5E">
        <w:rPr>
          <w:b/>
          <w:sz w:val="24"/>
          <w:szCs w:val="24"/>
        </w:rPr>
        <w:t xml:space="preserve"> на   Община Сливо поле   </w:t>
      </w:r>
    </w:p>
    <w:p w:rsidR="00536C5E" w:rsidRDefault="00536C5E" w:rsidP="00CB00D0">
      <w:pPr>
        <w:jc w:val="both"/>
        <w:rPr>
          <w:rFonts w:ascii="Garamond" w:hAnsi="Garamond"/>
          <w:b/>
          <w:sz w:val="24"/>
          <w:szCs w:val="24"/>
        </w:rPr>
      </w:pPr>
    </w:p>
    <w:p w:rsidR="005A2C1C" w:rsidRDefault="005A2C1C" w:rsidP="00CB00D0">
      <w:pPr>
        <w:jc w:val="both"/>
        <w:rPr>
          <w:rFonts w:ascii="Garamond" w:hAnsi="Garamond"/>
          <w:b/>
          <w:sz w:val="24"/>
          <w:szCs w:val="24"/>
        </w:rPr>
      </w:pPr>
    </w:p>
    <w:p w:rsidR="00CB00D0" w:rsidRDefault="00CB00D0" w:rsidP="00CB00D0">
      <w:pPr>
        <w:ind w:right="923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Д О К Л А Д</w:t>
      </w:r>
    </w:p>
    <w:p w:rsidR="00CB00D0" w:rsidRDefault="00CB00D0" w:rsidP="00CB00D0">
      <w:pPr>
        <w:ind w:right="923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ЗА ОСЪЩЕСТВЕНИТЕ  ЧИТАЛИЩНИ ДЕЙНОСТИ </w:t>
      </w:r>
    </w:p>
    <w:p w:rsidR="00CB00D0" w:rsidRDefault="0051771F" w:rsidP="00CB00D0">
      <w:pPr>
        <w:ind w:right="923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ЗА    2020</w:t>
      </w:r>
      <w:r w:rsidR="00CB00D0">
        <w:rPr>
          <w:rFonts w:ascii="Garamond" w:hAnsi="Garamond"/>
          <w:b/>
          <w:u w:val="single"/>
        </w:rPr>
        <w:t xml:space="preserve"> ГОДИНА</w:t>
      </w:r>
    </w:p>
    <w:p w:rsidR="00CB00D0" w:rsidRDefault="00CB00D0" w:rsidP="00CB00D0">
      <w:pPr>
        <w:ind w:right="923"/>
        <w:jc w:val="center"/>
        <w:rPr>
          <w:rFonts w:ascii="Garamond" w:hAnsi="Garamond"/>
          <w:b/>
        </w:rPr>
      </w:pPr>
    </w:p>
    <w:p w:rsidR="00CB00D0" w:rsidRDefault="00CB00D0" w:rsidP="00CB00D0">
      <w:pPr>
        <w:pStyle w:val="a3"/>
        <w:numPr>
          <w:ilvl w:val="0"/>
          <w:numId w:val="1"/>
        </w:numPr>
        <w:autoSpaceDE w:val="0"/>
        <w:autoSpaceDN w:val="0"/>
        <w:adjustRightInd w:val="0"/>
        <w:ind w:right="923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Организационно състояние на читалището:</w:t>
      </w:r>
    </w:p>
    <w:p w:rsidR="00CB00D0" w:rsidRPr="008D0AEA" w:rsidRDefault="00CB00D0" w:rsidP="00CB00D0">
      <w:pPr>
        <w:autoSpaceDE w:val="0"/>
        <w:autoSpaceDN w:val="0"/>
        <w:adjustRightInd w:val="0"/>
        <w:ind w:right="-92"/>
        <w:jc w:val="both"/>
        <w:rPr>
          <w:rFonts w:ascii="Garamond" w:hAnsi="Garamond"/>
          <w:b/>
          <w:color w:val="000000"/>
        </w:rPr>
      </w:pPr>
      <w:r w:rsidRPr="008D0AEA">
        <w:rPr>
          <w:rFonts w:ascii="Garamond" w:hAnsi="Garamond"/>
          <w:color w:val="000000"/>
        </w:rPr>
        <w:t xml:space="preserve">    “</w:t>
      </w:r>
      <w:r>
        <w:rPr>
          <w:rFonts w:ascii="Garamond" w:hAnsi="Garamond"/>
        </w:rPr>
        <w:t>Народно читалище Христо Ботев 1928 г.” гр.Сливо поле, е основано през 1928 г. През 1954 г. се обединява с Читалище “Св.св. Кирил и Методий” - кв.Сливица. От 1986 г. се помещава на настоящия си адрес – в сградата на Младежки дом. Регистрирано е по Закона за народните читалища от 1997 г. Читалището като култ</w:t>
      </w:r>
      <w:r w:rsidR="0051771F">
        <w:rPr>
          <w:rFonts w:ascii="Garamond" w:hAnsi="Garamond"/>
        </w:rPr>
        <w:t>урно-просветно сдружение има 151</w:t>
      </w:r>
      <w:r>
        <w:rPr>
          <w:rFonts w:ascii="Garamond" w:hAnsi="Garamond"/>
        </w:rPr>
        <w:t xml:space="preserve"> члена, представители на всички етнически, социални и възрастови общности в населеното място. Основни органи на управление са Общото събрание, включващо всички пълноправни членове на сдружението, Читалищно настоятелство от 7 члена и Проверителна комисия от 3 члена. </w:t>
      </w:r>
    </w:p>
    <w:p w:rsidR="00CB00D0" w:rsidRDefault="00CB00D0" w:rsidP="00CB00D0">
      <w:pPr>
        <w:autoSpaceDE w:val="0"/>
        <w:autoSpaceDN w:val="0"/>
        <w:adjustRightInd w:val="0"/>
        <w:ind w:right="923"/>
        <w:jc w:val="both"/>
        <w:rPr>
          <w:rFonts w:ascii="Garamond" w:hAnsi="Garamond"/>
          <w:color w:val="000000"/>
        </w:rPr>
      </w:pPr>
    </w:p>
    <w:p w:rsidR="00CB00D0" w:rsidRDefault="00CB00D0" w:rsidP="00CB00D0">
      <w:pPr>
        <w:pStyle w:val="a3"/>
        <w:numPr>
          <w:ilvl w:val="0"/>
          <w:numId w:val="1"/>
        </w:numPr>
        <w:autoSpaceDE w:val="0"/>
        <w:autoSpaceDN w:val="0"/>
        <w:adjustRightInd w:val="0"/>
        <w:ind w:right="923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Библиотечна дейност:</w:t>
      </w:r>
    </w:p>
    <w:p w:rsidR="00CB00D0" w:rsidRDefault="00CB00D0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    Броят библиотечни</w:t>
      </w:r>
      <w:r w:rsidR="00CD0AD7">
        <w:rPr>
          <w:rFonts w:ascii="Garamond" w:eastAsia="AdverGothic" w:hAnsi="Garamond"/>
          <w:color w:val="000000"/>
        </w:rPr>
        <w:t xml:space="preserve"> единици във фонда в края на 2020</w:t>
      </w:r>
      <w:r>
        <w:rPr>
          <w:rFonts w:ascii="Garamond" w:eastAsia="AdverGothic" w:hAnsi="Garamond"/>
          <w:color w:val="000000"/>
        </w:rPr>
        <w:t xml:space="preserve"> г. </w:t>
      </w:r>
      <w:r w:rsidR="00CD0AD7">
        <w:rPr>
          <w:rFonts w:ascii="Garamond" w:eastAsia="AdverGothic" w:hAnsi="Garamond"/>
          <w:color w:val="000000"/>
        </w:rPr>
        <w:t>наброява 17336</w:t>
      </w:r>
      <w:r>
        <w:rPr>
          <w:rFonts w:ascii="Garamond" w:eastAsia="AdverGothic" w:hAnsi="Garamond"/>
          <w:color w:val="000000"/>
        </w:rPr>
        <w:t xml:space="preserve">, от които ново набавените са общо </w:t>
      </w:r>
      <w:r w:rsidR="00CD0AD7">
        <w:rPr>
          <w:rFonts w:ascii="Garamond" w:eastAsia="AdverGothic" w:hAnsi="Garamond"/>
          <w:color w:val="000000"/>
        </w:rPr>
        <w:t xml:space="preserve">369, а </w:t>
      </w:r>
      <w:r>
        <w:rPr>
          <w:rFonts w:ascii="Garamond" w:eastAsia="AdverGothic" w:hAnsi="Garamond"/>
          <w:color w:val="000000"/>
        </w:rPr>
        <w:t xml:space="preserve"> 1</w:t>
      </w:r>
      <w:r w:rsidR="00CD0AD7">
        <w:rPr>
          <w:rFonts w:ascii="Garamond" w:eastAsia="AdverGothic" w:hAnsi="Garamond"/>
          <w:color w:val="000000"/>
        </w:rPr>
        <w:t>49 бяха отчислени</w:t>
      </w:r>
      <w:r>
        <w:rPr>
          <w:rFonts w:ascii="Garamond" w:eastAsia="AdverGothic" w:hAnsi="Garamond"/>
          <w:color w:val="000000"/>
        </w:rPr>
        <w:t xml:space="preserve">, защото направихме много </w:t>
      </w:r>
      <w:r w:rsidR="00CD0AD7">
        <w:rPr>
          <w:rFonts w:ascii="Garamond" w:eastAsia="AdverGothic" w:hAnsi="Garamond"/>
          <w:color w:val="000000"/>
        </w:rPr>
        <w:t xml:space="preserve">обширно оглеждане на фонда и го прочистихме </w:t>
      </w:r>
      <w:r>
        <w:rPr>
          <w:rFonts w:ascii="Garamond" w:eastAsia="AdverGothic" w:hAnsi="Garamond"/>
          <w:color w:val="000000"/>
        </w:rPr>
        <w:t>от стари по съдържание, износе</w:t>
      </w:r>
      <w:r w:rsidR="00774CB1">
        <w:rPr>
          <w:rFonts w:ascii="Garamond" w:eastAsia="AdverGothic" w:hAnsi="Garamond"/>
          <w:color w:val="000000"/>
        </w:rPr>
        <w:t>ни и скъсани книги. Закупихме 37</w:t>
      </w:r>
      <w:r>
        <w:rPr>
          <w:rFonts w:ascii="Garamond" w:eastAsia="AdverGothic" w:hAnsi="Garamond"/>
          <w:color w:val="000000"/>
        </w:rPr>
        <w:t xml:space="preserve"> нови книги, не са много, но </w:t>
      </w:r>
      <w:r w:rsidR="005A2C1C">
        <w:rPr>
          <w:rFonts w:ascii="Garamond" w:eastAsia="AdverGothic" w:hAnsi="Garamond"/>
          <w:color w:val="000000"/>
        </w:rPr>
        <w:t>това е за</w:t>
      </w:r>
      <w:r>
        <w:rPr>
          <w:rFonts w:ascii="Garamond" w:eastAsia="AdverGothic" w:hAnsi="Garamond"/>
          <w:color w:val="000000"/>
        </w:rPr>
        <w:t>щото по</w:t>
      </w:r>
      <w:r w:rsidR="00774CB1">
        <w:rPr>
          <w:rFonts w:ascii="Garamond" w:eastAsia="AdverGothic" w:hAnsi="Garamond"/>
          <w:color w:val="000000"/>
        </w:rPr>
        <w:t>лучихме много дарени книги – 332 тома</w:t>
      </w:r>
      <w:r>
        <w:rPr>
          <w:rFonts w:ascii="Garamond" w:eastAsia="AdverGothic" w:hAnsi="Garamond"/>
          <w:color w:val="000000"/>
        </w:rPr>
        <w:t xml:space="preserve">, благодарение на целогодишно провежданата от нас кампания „ Ненужна книга за теб, нужна на друг”, с която призовахме наши читатели и приятели да ни предоставят техни неизползвани вече книги. За наше огромно удоволствие, тази кампания, която ще бъде постоянна и продължава и сега, получи широк отзвук и на нея се отзоваха дори и хора, живеещи извън населеното място. Броят на раздадените библиотечни материали е </w:t>
      </w:r>
      <w:r w:rsidR="00EF649A">
        <w:rPr>
          <w:rFonts w:ascii="Garamond" w:eastAsia="AdverGothic" w:hAnsi="Garamond"/>
          <w:color w:val="000000"/>
        </w:rPr>
        <w:t>6065</w:t>
      </w:r>
      <w:r>
        <w:rPr>
          <w:rFonts w:ascii="Garamond" w:eastAsia="AdverGothic" w:hAnsi="Garamond"/>
          <w:color w:val="000000"/>
        </w:rPr>
        <w:t xml:space="preserve">. Общо посещения – </w:t>
      </w:r>
      <w:r w:rsidR="00EF649A">
        <w:rPr>
          <w:rFonts w:ascii="Garamond" w:eastAsia="AdverGothic" w:hAnsi="Garamond"/>
          <w:color w:val="000000"/>
        </w:rPr>
        <w:t>3717</w:t>
      </w:r>
      <w:r>
        <w:rPr>
          <w:rFonts w:ascii="Garamond" w:eastAsia="AdverGothic" w:hAnsi="Garamond"/>
          <w:color w:val="000000"/>
        </w:rPr>
        <w:t xml:space="preserve">, от тях раздадени за дома - </w:t>
      </w:r>
      <w:r w:rsidR="00EF649A">
        <w:rPr>
          <w:rFonts w:ascii="Garamond" w:eastAsia="AdverGothic" w:hAnsi="Garamond"/>
          <w:color w:val="000000"/>
        </w:rPr>
        <w:t>3471</w:t>
      </w:r>
      <w:r>
        <w:rPr>
          <w:rFonts w:ascii="Garamond" w:eastAsia="AdverGothic" w:hAnsi="Garamond"/>
          <w:color w:val="000000"/>
        </w:rPr>
        <w:t xml:space="preserve">, а в читалня - </w:t>
      </w:r>
      <w:r w:rsidR="00EF649A">
        <w:rPr>
          <w:rFonts w:ascii="Garamond" w:eastAsia="AdverGothic" w:hAnsi="Garamond"/>
          <w:color w:val="000000"/>
        </w:rPr>
        <w:t>246</w:t>
      </w:r>
      <w:r>
        <w:rPr>
          <w:rFonts w:ascii="Garamond" w:eastAsia="AdverGothic" w:hAnsi="Garamond"/>
          <w:color w:val="000000"/>
        </w:rPr>
        <w:t xml:space="preserve"> . Абонаментът ни бе за три  периодич</w:t>
      </w:r>
      <w:r w:rsidR="00EF649A">
        <w:rPr>
          <w:rFonts w:ascii="Garamond" w:eastAsia="AdverGothic" w:hAnsi="Garamond"/>
          <w:color w:val="000000"/>
        </w:rPr>
        <w:t xml:space="preserve">ни издания , а един вестник </w:t>
      </w:r>
      <w:r>
        <w:rPr>
          <w:rFonts w:ascii="Garamond" w:eastAsia="AdverGothic" w:hAnsi="Garamond"/>
          <w:color w:val="000000"/>
        </w:rPr>
        <w:t>получавахме под формата на дарение.</w:t>
      </w:r>
    </w:p>
    <w:p w:rsidR="00CB00D0" w:rsidRDefault="00CB00D0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    Техническото оборудване на библиотеката позволява читателски запитвания и търсения да бъдат изпълнявани не само по традиционния заемен начин и читалня, а да се търсят ресурси в уеб – библиотеки и специализирани портали, да се работи с електронни масиви. Читалището  е оборудвано с 7 компютърни работни места с неограничена Интернет връзка,  с копирна апаратура и скенер. В библиотечната работа и предоставянето на информация за ученици от среден и горен курс вече активно се ползват ресурсите на специализирани български </w:t>
      </w:r>
      <w:proofErr w:type="spellStart"/>
      <w:r>
        <w:rPr>
          <w:rFonts w:ascii="Garamond" w:eastAsia="AdverGothic" w:hAnsi="Garamond"/>
          <w:color w:val="000000"/>
        </w:rPr>
        <w:t>учеб</w:t>
      </w:r>
      <w:proofErr w:type="spellEnd"/>
      <w:r>
        <w:rPr>
          <w:rFonts w:ascii="Garamond" w:eastAsia="AdverGothic" w:hAnsi="Garamond"/>
          <w:color w:val="000000"/>
        </w:rPr>
        <w:t>-</w:t>
      </w:r>
    </w:p>
    <w:p w:rsidR="00CB00D0" w:rsidRDefault="00CB00D0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>ни Интернет портали и страници,  обмяната на  информация и знания в национални и международни форуми.</w:t>
      </w:r>
    </w:p>
    <w:p w:rsidR="00CB00D0" w:rsidRDefault="00CB00D0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</w:p>
    <w:p w:rsidR="005A2C1C" w:rsidRDefault="005A2C1C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</w:p>
    <w:p w:rsidR="00CB00D0" w:rsidRDefault="005A2C1C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 </w:t>
      </w:r>
      <w:r w:rsidR="00CB00D0" w:rsidRPr="008D0AEA">
        <w:rPr>
          <w:rFonts w:ascii="Garamond" w:eastAsia="AdverGothic" w:hAnsi="Garamond"/>
          <w:color w:val="000000"/>
        </w:rPr>
        <w:t xml:space="preserve"> </w:t>
      </w:r>
      <w:r w:rsidR="00CB00D0">
        <w:rPr>
          <w:rFonts w:ascii="Garamond" w:eastAsia="AdverGothic" w:hAnsi="Garamond"/>
          <w:color w:val="000000"/>
        </w:rPr>
        <w:t xml:space="preserve"> </w:t>
      </w:r>
      <w:r w:rsidR="0051771F">
        <w:rPr>
          <w:rFonts w:ascii="Garamond" w:eastAsia="AdverGothic" w:hAnsi="Garamond"/>
          <w:color w:val="000000"/>
        </w:rPr>
        <w:t xml:space="preserve">Заради извънредната обстановка в страната, наложена заради </w:t>
      </w:r>
      <w:proofErr w:type="spellStart"/>
      <w:r w:rsidR="0051771F">
        <w:rPr>
          <w:rFonts w:ascii="Garamond" w:eastAsia="AdverGothic" w:hAnsi="Garamond"/>
          <w:color w:val="000000"/>
        </w:rPr>
        <w:t>Ковид</w:t>
      </w:r>
      <w:proofErr w:type="spellEnd"/>
      <w:r w:rsidR="0051771F">
        <w:rPr>
          <w:rFonts w:ascii="Garamond" w:eastAsia="AdverGothic" w:hAnsi="Garamond"/>
          <w:color w:val="000000"/>
        </w:rPr>
        <w:t xml:space="preserve"> 19, дейността на библиотеката не можа да се разгърне и да е богата, както в предходни години. Нямахме възможност да проведем традиционните „</w:t>
      </w:r>
      <w:r w:rsidR="00CB00D0">
        <w:rPr>
          <w:rFonts w:ascii="Garamond" w:eastAsia="AdverGothic" w:hAnsi="Garamond"/>
          <w:color w:val="000000"/>
        </w:rPr>
        <w:t>Библиотечни четения” за най-малките</w:t>
      </w:r>
      <w:r w:rsidR="0051771F">
        <w:rPr>
          <w:rFonts w:ascii="Garamond" w:eastAsia="AdverGothic" w:hAnsi="Garamond"/>
          <w:color w:val="000000"/>
        </w:rPr>
        <w:t xml:space="preserve"> си</w:t>
      </w:r>
      <w:r w:rsidR="00CB00D0">
        <w:rPr>
          <w:rFonts w:ascii="Garamond" w:eastAsia="AdverGothic" w:hAnsi="Garamond"/>
          <w:color w:val="000000"/>
        </w:rPr>
        <w:t xml:space="preserve"> читатели, </w:t>
      </w:r>
      <w:r w:rsidR="0051771F">
        <w:rPr>
          <w:rFonts w:ascii="Garamond" w:eastAsia="AdverGothic" w:hAnsi="Garamond"/>
          <w:color w:val="000000"/>
        </w:rPr>
        <w:t>да организираме</w:t>
      </w:r>
      <w:r w:rsidR="00CB00D0">
        <w:rPr>
          <w:rFonts w:ascii="Garamond" w:eastAsia="AdverGothic" w:hAnsi="Garamond"/>
          <w:color w:val="000000"/>
        </w:rPr>
        <w:t xml:space="preserve">  колективни посещения </w:t>
      </w:r>
      <w:r w:rsidR="0051771F">
        <w:rPr>
          <w:rFonts w:ascii="Garamond" w:eastAsia="AdverGothic" w:hAnsi="Garamond"/>
          <w:color w:val="000000"/>
        </w:rPr>
        <w:t>с  ученици</w:t>
      </w:r>
      <w:r w:rsidR="00CB00D0">
        <w:rPr>
          <w:rFonts w:ascii="Garamond" w:eastAsia="AdverGothic" w:hAnsi="Garamond"/>
          <w:color w:val="000000"/>
        </w:rPr>
        <w:t xml:space="preserve"> от всички възраст</w:t>
      </w:r>
      <w:r w:rsidR="00CD0AD7">
        <w:rPr>
          <w:rFonts w:ascii="Garamond" w:eastAsia="AdverGothic" w:hAnsi="Garamond"/>
          <w:color w:val="000000"/>
        </w:rPr>
        <w:t>и, но все пак онлайн се включихме в Националния маратон на четенето през месец април, като децата четяха любими свои книжки и правеха записи в домашни условия, а ние ги споделяхме в интернет пространството. Всички участници получиха Грамоти за участие и бяха поощрени да продължават и развиват любовта си към четенето и книгите.</w:t>
      </w:r>
      <w:r>
        <w:rPr>
          <w:rFonts w:ascii="Garamond" w:eastAsia="AdverGothic" w:hAnsi="Garamond"/>
          <w:color w:val="000000"/>
        </w:rPr>
        <w:t xml:space="preserve"> В условията, при които библиотеката не можеше да работи с читатели, се извърши инвентаризация, прочистване, почистване и подреждане на книгите.</w:t>
      </w:r>
    </w:p>
    <w:p w:rsidR="00CB00D0" w:rsidRDefault="00CD0AD7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    През 2020</w:t>
      </w:r>
      <w:r w:rsidR="00CB00D0">
        <w:rPr>
          <w:rFonts w:ascii="Garamond" w:eastAsia="AdverGothic" w:hAnsi="Garamond"/>
          <w:color w:val="000000"/>
        </w:rPr>
        <w:t xml:space="preserve"> г. продължи работата по проекта ни по Програма “  </w:t>
      </w:r>
      <w:proofErr w:type="spellStart"/>
      <w:r w:rsidR="00CB00D0">
        <w:rPr>
          <w:rFonts w:ascii="Garamond" w:eastAsia="AdverGothic" w:hAnsi="Garamond"/>
          <w:color w:val="000000"/>
        </w:rPr>
        <w:t>Глоб</w:t>
      </w:r>
      <w:r w:rsidR="00CB00D0" w:rsidRPr="008D0AEA">
        <w:rPr>
          <w:rFonts w:ascii="Garamond" w:eastAsia="AdverGothic" w:hAnsi="Garamond"/>
          <w:color w:val="000000"/>
        </w:rPr>
        <w:t>@</w:t>
      </w:r>
      <w:r w:rsidR="00CB00D0">
        <w:rPr>
          <w:rFonts w:ascii="Garamond" w:eastAsia="AdverGothic" w:hAnsi="Garamond"/>
          <w:color w:val="000000"/>
        </w:rPr>
        <w:t>лни</w:t>
      </w:r>
      <w:proofErr w:type="spellEnd"/>
      <w:r w:rsidR="00CB00D0">
        <w:rPr>
          <w:rFonts w:ascii="Garamond" w:eastAsia="AdverGothic" w:hAnsi="Garamond"/>
          <w:color w:val="000000"/>
        </w:rPr>
        <w:t xml:space="preserve"> библиотеки – България” на Фондация Бил и </w:t>
      </w:r>
      <w:proofErr w:type="spellStart"/>
      <w:r w:rsidR="00CB00D0">
        <w:rPr>
          <w:rFonts w:ascii="Garamond" w:eastAsia="AdverGothic" w:hAnsi="Garamond"/>
          <w:color w:val="000000"/>
        </w:rPr>
        <w:t>Мелинда</w:t>
      </w:r>
      <w:proofErr w:type="spellEnd"/>
      <w:r w:rsidR="00CB00D0">
        <w:rPr>
          <w:rFonts w:ascii="Garamond" w:eastAsia="AdverGothic" w:hAnsi="Garamond"/>
          <w:color w:val="000000"/>
        </w:rPr>
        <w:t xml:space="preserve"> Гейтс, която през годините превърна библиотеката ни в още по-притегателен център за информираност, средище за знание и културен обмен. </w:t>
      </w:r>
    </w:p>
    <w:p w:rsidR="00CB00D0" w:rsidRDefault="00CB00D0" w:rsidP="00CB00D0">
      <w:pPr>
        <w:autoSpaceDE w:val="0"/>
        <w:autoSpaceDN w:val="0"/>
        <w:adjustRightInd w:val="0"/>
        <w:ind w:right="-92"/>
        <w:jc w:val="center"/>
        <w:rPr>
          <w:rFonts w:ascii="Garamond" w:eastAsia="AdverGothic" w:hAnsi="Garamond"/>
          <w:b/>
          <w:color w:val="000000"/>
        </w:rPr>
      </w:pPr>
    </w:p>
    <w:p w:rsidR="00CB00D0" w:rsidRDefault="00CB00D0" w:rsidP="00CB00D0">
      <w:pPr>
        <w:autoSpaceDE w:val="0"/>
        <w:autoSpaceDN w:val="0"/>
        <w:adjustRightInd w:val="0"/>
        <w:ind w:right="-92"/>
        <w:jc w:val="center"/>
        <w:rPr>
          <w:rFonts w:ascii="Garamond" w:eastAsia="AdverGothic" w:hAnsi="Garamond"/>
          <w:b/>
          <w:color w:val="000000"/>
        </w:rPr>
      </w:pPr>
      <w:r>
        <w:rPr>
          <w:rFonts w:ascii="Garamond" w:eastAsia="AdverGothic" w:hAnsi="Garamond"/>
          <w:b/>
          <w:color w:val="000000"/>
        </w:rPr>
        <w:t>3. Културна дейност:</w:t>
      </w:r>
    </w:p>
    <w:p w:rsidR="00CB00D0" w:rsidRDefault="00CB00D0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     В своята традиционна работа читалището предоставя възможност за обучение и творческа изява на деца, млади хора и хора в зряла възраст.</w:t>
      </w:r>
    </w:p>
    <w:p w:rsidR="00CB00D0" w:rsidRDefault="00CD0AD7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       През 2020</w:t>
      </w:r>
      <w:r w:rsidR="00CB00D0">
        <w:rPr>
          <w:rFonts w:ascii="Garamond" w:eastAsia="AdverGothic" w:hAnsi="Garamond"/>
          <w:color w:val="000000"/>
        </w:rPr>
        <w:t xml:space="preserve"> година продължиха своята работа групите, водени от щатните служители на Читалището:</w:t>
      </w:r>
    </w:p>
    <w:p w:rsidR="00CB00D0" w:rsidRDefault="00CB00D0" w:rsidP="00CB00D0">
      <w:pPr>
        <w:numPr>
          <w:ilvl w:val="0"/>
          <w:numId w:val="2"/>
        </w:numPr>
        <w:autoSpaceDE w:val="0"/>
        <w:autoSpaceDN w:val="0"/>
        <w:adjustRightInd w:val="0"/>
        <w:ind w:right="-92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>вокална група за  български народни песни</w:t>
      </w:r>
      <w:r w:rsidR="00F93A7F">
        <w:rPr>
          <w:rFonts w:ascii="Garamond" w:eastAsia="AdverGothic" w:hAnsi="Garamond"/>
          <w:color w:val="000000"/>
        </w:rPr>
        <w:t xml:space="preserve"> и обичаи</w:t>
      </w:r>
      <w:r w:rsidRPr="008D0AEA">
        <w:rPr>
          <w:rFonts w:ascii="Garamond" w:eastAsia="AdverGothic" w:hAnsi="Garamond"/>
          <w:color w:val="000000"/>
        </w:rPr>
        <w:t>;</w:t>
      </w:r>
    </w:p>
    <w:p w:rsidR="00CB00D0" w:rsidRDefault="00F93A7F" w:rsidP="00CB00D0">
      <w:pPr>
        <w:numPr>
          <w:ilvl w:val="0"/>
          <w:numId w:val="2"/>
        </w:numPr>
        <w:autoSpaceDE w:val="0"/>
        <w:autoSpaceDN w:val="0"/>
        <w:adjustRightInd w:val="0"/>
        <w:ind w:right="-92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>група за  турски фолклор</w:t>
      </w:r>
      <w:r w:rsidR="00CB00D0" w:rsidRPr="008D0AEA">
        <w:rPr>
          <w:rFonts w:ascii="Garamond" w:eastAsia="AdverGothic" w:hAnsi="Garamond"/>
          <w:color w:val="000000"/>
        </w:rPr>
        <w:t>;</w:t>
      </w:r>
    </w:p>
    <w:p w:rsidR="00CB00D0" w:rsidRDefault="00CB00D0" w:rsidP="00CB00D0">
      <w:pPr>
        <w:numPr>
          <w:ilvl w:val="0"/>
          <w:numId w:val="2"/>
        </w:numPr>
        <w:autoSpaceDE w:val="0"/>
        <w:autoSpaceDN w:val="0"/>
        <w:adjustRightInd w:val="0"/>
        <w:ind w:right="-92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детски клуб „Млад </w:t>
      </w:r>
      <w:proofErr w:type="spellStart"/>
      <w:r>
        <w:rPr>
          <w:rFonts w:ascii="Garamond" w:eastAsia="AdverGothic" w:hAnsi="Garamond"/>
          <w:color w:val="000000"/>
        </w:rPr>
        <w:t>краевед</w:t>
      </w:r>
      <w:proofErr w:type="spellEnd"/>
      <w:r>
        <w:rPr>
          <w:rFonts w:ascii="Garamond" w:eastAsia="AdverGothic" w:hAnsi="Garamond"/>
          <w:color w:val="000000"/>
        </w:rPr>
        <w:t>”;</w:t>
      </w:r>
    </w:p>
    <w:p w:rsidR="00CB00D0" w:rsidRPr="00227075" w:rsidRDefault="00CB00D0" w:rsidP="00CB00D0">
      <w:pPr>
        <w:numPr>
          <w:ilvl w:val="0"/>
          <w:numId w:val="2"/>
        </w:numPr>
        <w:autoSpaceDE w:val="0"/>
        <w:autoSpaceDN w:val="0"/>
        <w:adjustRightInd w:val="0"/>
        <w:ind w:right="-92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>детски клуб „Млад библиотекар”;</w:t>
      </w:r>
    </w:p>
    <w:p w:rsidR="00CB00D0" w:rsidRDefault="00F93A7F" w:rsidP="00CB00D0">
      <w:pPr>
        <w:numPr>
          <w:ilvl w:val="0"/>
          <w:numId w:val="2"/>
        </w:numPr>
        <w:autoSpaceDE w:val="0"/>
        <w:autoSpaceDN w:val="0"/>
        <w:adjustRightInd w:val="0"/>
        <w:ind w:right="-92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>детски кръжок ”</w:t>
      </w:r>
      <w:r w:rsidR="00CB00D0">
        <w:rPr>
          <w:rFonts w:ascii="Garamond" w:eastAsia="AdverGothic" w:hAnsi="Garamond"/>
          <w:color w:val="000000"/>
        </w:rPr>
        <w:t xml:space="preserve"> </w:t>
      </w:r>
      <w:r>
        <w:rPr>
          <w:rFonts w:ascii="Garamond" w:eastAsia="AdverGothic" w:hAnsi="Garamond"/>
          <w:color w:val="000000"/>
        </w:rPr>
        <w:t>П</w:t>
      </w:r>
      <w:r w:rsidR="00CB00D0">
        <w:rPr>
          <w:rFonts w:ascii="Garamond" w:eastAsia="AdverGothic" w:hAnsi="Garamond"/>
          <w:color w:val="000000"/>
        </w:rPr>
        <w:t>риложно и изобразително изкуство”</w:t>
      </w:r>
      <w:r w:rsidRPr="00F93A7F">
        <w:rPr>
          <w:rFonts w:ascii="Garamond" w:eastAsia="AdverGothic" w:hAnsi="Garamond"/>
          <w:color w:val="000000"/>
        </w:rPr>
        <w:t>;</w:t>
      </w:r>
    </w:p>
    <w:p w:rsidR="00F93A7F" w:rsidRPr="00DA041F" w:rsidRDefault="00F93A7F" w:rsidP="00CB00D0">
      <w:pPr>
        <w:numPr>
          <w:ilvl w:val="0"/>
          <w:numId w:val="2"/>
        </w:numPr>
        <w:autoSpaceDE w:val="0"/>
        <w:autoSpaceDN w:val="0"/>
        <w:adjustRightInd w:val="0"/>
        <w:ind w:right="-92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>детска група за куклен театър</w:t>
      </w:r>
      <w:r w:rsidRPr="00F93A7F">
        <w:rPr>
          <w:rFonts w:ascii="Garamond" w:eastAsia="AdverGothic" w:hAnsi="Garamond"/>
          <w:color w:val="000000"/>
        </w:rPr>
        <w:t>;</w:t>
      </w:r>
    </w:p>
    <w:p w:rsidR="00CB00D0" w:rsidRDefault="00CB00D0" w:rsidP="00CB00D0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>две детски групи за народни танци – с хореограф, нещатен</w:t>
      </w:r>
      <w:r w:rsidRPr="008D0AEA">
        <w:rPr>
          <w:rFonts w:ascii="Garamond" w:eastAsia="AdverGothic" w:hAnsi="Garamond"/>
          <w:color w:val="000000"/>
        </w:rPr>
        <w:t>;</w:t>
      </w:r>
    </w:p>
    <w:p w:rsidR="00CB00D0" w:rsidRDefault="00CB00D0" w:rsidP="00CB00D0">
      <w:pPr>
        <w:pStyle w:val="a3"/>
        <w:numPr>
          <w:ilvl w:val="0"/>
          <w:numId w:val="2"/>
        </w:num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клуб за народни танци </w:t>
      </w:r>
      <w:r w:rsidR="00F93A7F">
        <w:rPr>
          <w:rFonts w:ascii="Garamond" w:eastAsia="AdverGothic" w:hAnsi="Garamond"/>
          <w:color w:val="000000"/>
        </w:rPr>
        <w:t>– с хореограф, нещатен</w:t>
      </w:r>
      <w:r w:rsidR="00F93A7F" w:rsidRPr="00F93A7F">
        <w:rPr>
          <w:rFonts w:ascii="Garamond" w:eastAsia="AdverGothic" w:hAnsi="Garamond"/>
          <w:color w:val="000000"/>
        </w:rPr>
        <w:t>;</w:t>
      </w:r>
    </w:p>
    <w:p w:rsidR="00F93A7F" w:rsidRDefault="00F93A7F" w:rsidP="00CB00D0">
      <w:pPr>
        <w:pStyle w:val="a3"/>
        <w:numPr>
          <w:ilvl w:val="0"/>
          <w:numId w:val="2"/>
        </w:num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>Индивидуални изпълнители на български народни песни , на родопски песни, на турски народни песни.</w:t>
      </w:r>
    </w:p>
    <w:p w:rsidR="00F93A7F" w:rsidRDefault="00774CB1" w:rsidP="005C5189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 </w:t>
      </w:r>
      <w:r w:rsidR="004D0BBD">
        <w:rPr>
          <w:rFonts w:ascii="Garamond" w:eastAsia="AdverGothic" w:hAnsi="Garamond"/>
          <w:color w:val="000000"/>
        </w:rPr>
        <w:t xml:space="preserve">   </w:t>
      </w:r>
      <w:r w:rsidR="00CD0AD7">
        <w:rPr>
          <w:rFonts w:ascii="Garamond" w:eastAsia="AdverGothic" w:hAnsi="Garamond"/>
          <w:color w:val="000000"/>
        </w:rPr>
        <w:t xml:space="preserve">За съжаление репетициите с </w:t>
      </w:r>
      <w:r w:rsidR="00BF0478">
        <w:rPr>
          <w:rFonts w:ascii="Garamond" w:eastAsia="AdverGothic" w:hAnsi="Garamond"/>
          <w:color w:val="000000"/>
        </w:rPr>
        <w:t>колективите не бяха редовни, а съобразени със заповедите на Министъра на зд</w:t>
      </w:r>
      <w:r w:rsidR="0050154C">
        <w:rPr>
          <w:rFonts w:ascii="Garamond" w:eastAsia="AdverGothic" w:hAnsi="Garamond"/>
          <w:color w:val="000000"/>
        </w:rPr>
        <w:t>равеопазването</w:t>
      </w:r>
      <w:r w:rsidR="005A2C1C">
        <w:rPr>
          <w:rFonts w:ascii="Garamond" w:eastAsia="AdverGothic" w:hAnsi="Garamond"/>
          <w:color w:val="000000"/>
        </w:rPr>
        <w:t xml:space="preserve"> и К</w:t>
      </w:r>
      <w:r w:rsidR="0050154C">
        <w:rPr>
          <w:rFonts w:ascii="Garamond" w:eastAsia="AdverGothic" w:hAnsi="Garamond"/>
          <w:color w:val="000000"/>
        </w:rPr>
        <w:t xml:space="preserve">метът на община Сливо поле за спазване на </w:t>
      </w:r>
      <w:r w:rsidR="0050154C" w:rsidRPr="0050154C">
        <w:rPr>
          <w:rFonts w:ascii="Garamond" w:eastAsia="AdverGothic" w:hAnsi="Garamond"/>
          <w:color w:val="000000"/>
        </w:rPr>
        <w:t>противоепидемични</w:t>
      </w:r>
      <w:r w:rsidR="0050154C">
        <w:rPr>
          <w:rFonts w:ascii="Garamond" w:eastAsia="AdverGothic" w:hAnsi="Garamond"/>
          <w:color w:val="000000"/>
        </w:rPr>
        <w:t>те</w:t>
      </w:r>
      <w:r w:rsidR="0050154C" w:rsidRPr="0050154C">
        <w:rPr>
          <w:rFonts w:ascii="Garamond" w:eastAsia="AdverGothic" w:hAnsi="Garamond"/>
          <w:color w:val="000000"/>
        </w:rPr>
        <w:t xml:space="preserve"> мерки</w:t>
      </w:r>
      <w:r w:rsidR="0050154C">
        <w:rPr>
          <w:rFonts w:ascii="Garamond" w:eastAsia="AdverGothic" w:hAnsi="Garamond"/>
          <w:color w:val="000000"/>
        </w:rPr>
        <w:t xml:space="preserve"> в ситуация на извънредно положение. В началото на годината</w:t>
      </w:r>
      <w:r w:rsidR="00B64C74">
        <w:rPr>
          <w:rFonts w:ascii="Garamond" w:eastAsia="AdverGothic" w:hAnsi="Garamond"/>
          <w:color w:val="000000"/>
        </w:rPr>
        <w:t>, заедно с двата пенсионерски клуба в града, възпроизведохме</w:t>
      </w:r>
      <w:r w:rsidR="0050154C">
        <w:rPr>
          <w:rFonts w:ascii="Garamond" w:eastAsia="AdverGothic" w:hAnsi="Garamond"/>
          <w:color w:val="000000"/>
        </w:rPr>
        <w:t xml:space="preserve"> обичая Бабин ден, като посетихме медицинският персо</w:t>
      </w:r>
      <w:r w:rsidR="00B64C74">
        <w:rPr>
          <w:rFonts w:ascii="Garamond" w:eastAsia="AdverGothic" w:hAnsi="Garamond"/>
          <w:color w:val="000000"/>
        </w:rPr>
        <w:t xml:space="preserve">нал в поликлиниката и кметовете. </w:t>
      </w:r>
      <w:r w:rsidR="00B64C74">
        <w:rPr>
          <w:rFonts w:ascii="Garamond" w:hAnsi="Garamond"/>
        </w:rPr>
        <w:t xml:space="preserve">Клубът за народни танци ”Мераклии” </w:t>
      </w:r>
      <w:r w:rsidR="00F2014C">
        <w:rPr>
          <w:rFonts w:ascii="Garamond" w:hAnsi="Garamond"/>
        </w:rPr>
        <w:t xml:space="preserve">участва </w:t>
      </w:r>
      <w:r w:rsidR="00B64C74">
        <w:rPr>
          <w:rFonts w:ascii="Garamond" w:hAnsi="Garamond"/>
        </w:rPr>
        <w:t>във Фолклорен празник в с.Бабово.</w:t>
      </w:r>
      <w:r w:rsidR="00F2014C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Диляра</w:t>
      </w:r>
      <w:proofErr w:type="spellEnd"/>
      <w:r>
        <w:rPr>
          <w:rFonts w:ascii="Garamond" w:hAnsi="Garamond"/>
        </w:rPr>
        <w:t xml:space="preserve"> Хасан от Групата за народно пеене се представи в концерт, по случай Денят на майчиният език в гр.Русе. </w:t>
      </w:r>
      <w:r w:rsidR="00F2014C">
        <w:rPr>
          <w:rFonts w:ascii="Garamond" w:hAnsi="Garamond"/>
        </w:rPr>
        <w:t xml:space="preserve">Подготвихме рецитал и музикална програма с ученици по случай Националният празник на България - Трети март и поднесохме венец пред паметника на героите в центъра на града. </w:t>
      </w:r>
      <w:r w:rsidR="00D229B4">
        <w:rPr>
          <w:rFonts w:ascii="Garamond" w:hAnsi="Garamond"/>
        </w:rPr>
        <w:t xml:space="preserve">Мероприятията след това преминаха преди всичко онлайн </w:t>
      </w:r>
      <w:r w:rsidR="00C46FE6">
        <w:rPr>
          <w:rFonts w:ascii="Garamond" w:hAnsi="Garamond"/>
        </w:rPr>
        <w:t xml:space="preserve">и от дистанция. </w:t>
      </w:r>
      <w:r w:rsidR="005C5189">
        <w:rPr>
          <w:rFonts w:ascii="Garamond" w:hAnsi="Garamond"/>
        </w:rPr>
        <w:t xml:space="preserve">Включихме се в седмицата на </w:t>
      </w:r>
      <w:r w:rsidR="005C5189">
        <w:rPr>
          <w:rFonts w:ascii="Garamond" w:eastAsia="AdverGothic" w:hAnsi="Garamond"/>
          <w:color w:val="000000"/>
        </w:rPr>
        <w:t xml:space="preserve">Националния маратон на четенето през </w:t>
      </w:r>
    </w:p>
    <w:p w:rsidR="00F93A7F" w:rsidRDefault="00F93A7F" w:rsidP="005C5189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</w:p>
    <w:p w:rsidR="00F93A7F" w:rsidRDefault="00F93A7F" w:rsidP="005C5189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</w:p>
    <w:p w:rsidR="00774CB1" w:rsidRDefault="005C5189" w:rsidP="005C5189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месец април, като децата четяха любими свои книжки и правеха записи в домашни условия, а ние ги споделяхме в интернет пространството. Всички участници получиха Грамоти за участие и бяха поощрени да продължават и </w:t>
      </w:r>
    </w:p>
    <w:p w:rsidR="005C5189" w:rsidRDefault="005C5189" w:rsidP="005C5189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развиват любовта си към четенето и книгите. По същия начин организирахме и онлайн рецитал </w:t>
      </w:r>
      <w:r w:rsidR="008E144C">
        <w:rPr>
          <w:rFonts w:ascii="Garamond" w:eastAsia="AdverGothic" w:hAnsi="Garamond"/>
          <w:color w:val="000000"/>
        </w:rPr>
        <w:t xml:space="preserve">и конкурс за рисунка </w:t>
      </w:r>
      <w:r>
        <w:rPr>
          <w:rFonts w:ascii="Garamond" w:eastAsia="AdverGothic" w:hAnsi="Garamond"/>
          <w:color w:val="000000"/>
        </w:rPr>
        <w:t xml:space="preserve">за 24 май, като въпреки забраните, успяхме да почетем празника. </w:t>
      </w:r>
      <w:r w:rsidR="008E144C">
        <w:rPr>
          <w:rFonts w:ascii="Garamond" w:eastAsia="AdverGothic" w:hAnsi="Garamond"/>
          <w:color w:val="000000"/>
        </w:rPr>
        <w:t xml:space="preserve">Великденските празници отбелязахме с подредени изложби във фоайето на сградата на общината с  рисунки, боядисани яйца и великденска украса, която бе заснета и </w:t>
      </w:r>
      <w:r w:rsidR="005A2C1C">
        <w:rPr>
          <w:rFonts w:ascii="Garamond" w:eastAsia="AdverGothic" w:hAnsi="Garamond"/>
          <w:color w:val="000000"/>
        </w:rPr>
        <w:t>с</w:t>
      </w:r>
      <w:r w:rsidR="008E144C">
        <w:rPr>
          <w:rFonts w:ascii="Garamond" w:eastAsia="AdverGothic" w:hAnsi="Garamond"/>
          <w:color w:val="000000"/>
        </w:rPr>
        <w:t>поделена в интернет пространството. За пръв път и лазарките ни не можаха да оби</w:t>
      </w:r>
      <w:r w:rsidR="004D0BBD">
        <w:rPr>
          <w:rFonts w:ascii="Garamond" w:eastAsia="AdverGothic" w:hAnsi="Garamond"/>
          <w:color w:val="000000"/>
        </w:rPr>
        <w:t>колят домовете на съгражданите н</w:t>
      </w:r>
      <w:r w:rsidR="008E144C">
        <w:rPr>
          <w:rFonts w:ascii="Garamond" w:eastAsia="AdverGothic" w:hAnsi="Garamond"/>
          <w:color w:val="000000"/>
        </w:rPr>
        <w:t xml:space="preserve">и и да ги нарекат за здраве. Направихме го със стари записи на техните игри и песни.  Включихме се и в националната инициатива за детски рисунки „Всичко ще се оправи”. </w:t>
      </w:r>
      <w:r>
        <w:rPr>
          <w:rFonts w:ascii="Garamond" w:eastAsia="AdverGothic" w:hAnsi="Garamond"/>
          <w:color w:val="000000"/>
        </w:rPr>
        <w:t>За Денят на детето – Първи юни, проведохме купон с много игри и подаръ</w:t>
      </w:r>
      <w:r w:rsidR="008E144C">
        <w:rPr>
          <w:rFonts w:ascii="Garamond" w:eastAsia="AdverGothic" w:hAnsi="Garamond"/>
          <w:color w:val="000000"/>
        </w:rPr>
        <w:t xml:space="preserve">ци, на който връчихме Грамотите </w:t>
      </w:r>
      <w:r>
        <w:rPr>
          <w:rFonts w:ascii="Garamond" w:eastAsia="AdverGothic" w:hAnsi="Garamond"/>
          <w:color w:val="000000"/>
        </w:rPr>
        <w:t>от участията в онлайн конкурсите ни. От 01.06.2020 г. до края на месец ноември 2020 г. всяка седмица организирахме детско тематично парти</w:t>
      </w:r>
      <w:r w:rsidR="005E4111">
        <w:rPr>
          <w:rFonts w:ascii="Garamond" w:eastAsia="AdverGothic" w:hAnsi="Garamond"/>
          <w:color w:val="000000"/>
        </w:rPr>
        <w:t xml:space="preserve">, с малко участници, заради мерките за сигурност, а при повече деца – на открито в двора. Така малчуганите бяха пирати и търсиха съкровища, бяха </w:t>
      </w:r>
      <w:proofErr w:type="spellStart"/>
      <w:r w:rsidR="005E4111">
        <w:rPr>
          <w:rFonts w:ascii="Garamond" w:eastAsia="AdverGothic" w:hAnsi="Garamond"/>
          <w:color w:val="000000"/>
        </w:rPr>
        <w:t>зомбита</w:t>
      </w:r>
      <w:proofErr w:type="spellEnd"/>
      <w:r w:rsidR="005E4111">
        <w:rPr>
          <w:rFonts w:ascii="Garamond" w:eastAsia="AdverGothic" w:hAnsi="Garamond"/>
          <w:color w:val="000000"/>
        </w:rPr>
        <w:t xml:space="preserve">, изработваха тиквени фенери, маскираха се, състезаваха се, танцуваха, пяха и се забавляваха. По този начин се опитвахме да не загубим реалния контакт с най-малките ни ползватели, да уплътним свободното им време през летните дни, да провокираме интереса им и развием заложбите им.  </w:t>
      </w:r>
      <w:r w:rsidR="004D0BBD">
        <w:rPr>
          <w:rFonts w:ascii="Garamond" w:eastAsia="AdverGothic" w:hAnsi="Garamond"/>
          <w:color w:val="000000"/>
        </w:rPr>
        <w:t xml:space="preserve">Във връзка с Международният ден за защита на озоновия слой проведохме акция за събиране на стара хартия под надслов „Стара хартия за нова книга”, в която се отзоваха много природо защитници и граждани с будна съвест. Всички получиха Грамоти и книжки за добро </w:t>
      </w:r>
      <w:r w:rsidR="00C52DD7">
        <w:rPr>
          <w:rFonts w:ascii="Garamond" w:eastAsia="AdverGothic" w:hAnsi="Garamond"/>
          <w:color w:val="000000"/>
        </w:rPr>
        <w:t xml:space="preserve">творчеството си на организиран празник, съчетан с беседа за опазване не околната среда, рециклирането на отпадъци и нуждата от благородни каузи. През месец септември създадохме условия за провеждане на детска Академия за програмиране с безплатни </w:t>
      </w:r>
      <w:proofErr w:type="spellStart"/>
      <w:r w:rsidR="00C52DD7">
        <w:rPr>
          <w:rFonts w:ascii="Garamond" w:eastAsia="AdverGothic" w:hAnsi="Garamond"/>
          <w:color w:val="000000"/>
        </w:rPr>
        <w:t>демо</w:t>
      </w:r>
      <w:proofErr w:type="spellEnd"/>
      <w:r w:rsidR="00C52DD7">
        <w:rPr>
          <w:rFonts w:ascii="Garamond" w:eastAsia="AdverGothic" w:hAnsi="Garamond"/>
          <w:color w:val="000000"/>
        </w:rPr>
        <w:t xml:space="preserve"> уроци, но за съжаление заниманията в нея скоро трябваше да бъдат прекъснати, отново заради мерките за сигурност, </w:t>
      </w:r>
      <w:proofErr w:type="spellStart"/>
      <w:r w:rsidR="00C52DD7">
        <w:rPr>
          <w:rFonts w:ascii="Garamond" w:eastAsia="AdverGothic" w:hAnsi="Garamond"/>
          <w:color w:val="000000"/>
        </w:rPr>
        <w:t>свърани</w:t>
      </w:r>
      <w:proofErr w:type="spellEnd"/>
      <w:r w:rsidR="00C52DD7">
        <w:rPr>
          <w:rFonts w:ascii="Garamond" w:eastAsia="AdverGothic" w:hAnsi="Garamond"/>
          <w:color w:val="000000"/>
        </w:rPr>
        <w:t xml:space="preserve"> с </w:t>
      </w:r>
      <w:proofErr w:type="spellStart"/>
      <w:r w:rsidR="00C52DD7">
        <w:rPr>
          <w:rFonts w:ascii="Garamond" w:eastAsia="AdverGothic" w:hAnsi="Garamond"/>
          <w:color w:val="000000"/>
        </w:rPr>
        <w:t>Ковид</w:t>
      </w:r>
      <w:proofErr w:type="spellEnd"/>
      <w:r w:rsidR="00C52DD7">
        <w:rPr>
          <w:rFonts w:ascii="Garamond" w:eastAsia="AdverGothic" w:hAnsi="Garamond"/>
          <w:color w:val="000000"/>
        </w:rPr>
        <w:t xml:space="preserve"> 19. Взехме участие в Осми виртуален фестивал „Мамалига- 2020 г.”, откъдето получихме грамоти и статуетки. Признание заслужихме и от участието си в онлайн изданието на „Национален фестивал на </w:t>
      </w:r>
      <w:proofErr w:type="spellStart"/>
      <w:r w:rsidR="00C52DD7">
        <w:rPr>
          <w:rFonts w:ascii="Garamond" w:eastAsia="AdverGothic" w:hAnsi="Garamond"/>
          <w:color w:val="000000"/>
        </w:rPr>
        <w:t>кешкека</w:t>
      </w:r>
      <w:proofErr w:type="spellEnd"/>
      <w:r w:rsidR="00C52DD7">
        <w:rPr>
          <w:rFonts w:ascii="Garamond" w:eastAsia="AdverGothic" w:hAnsi="Garamond"/>
          <w:color w:val="000000"/>
        </w:rPr>
        <w:t xml:space="preserve"> и народните умения, Радилово 2020 г.”. </w:t>
      </w:r>
      <w:r w:rsidR="00335BF5">
        <w:rPr>
          <w:rFonts w:ascii="Garamond" w:eastAsia="AdverGothic" w:hAnsi="Garamond"/>
          <w:color w:val="000000"/>
        </w:rPr>
        <w:t>Станалата традиционна за читалището к</w:t>
      </w:r>
      <w:r w:rsidR="00335BF5">
        <w:rPr>
          <w:rFonts w:ascii="Garamond" w:hAnsi="Garamond"/>
        </w:rPr>
        <w:t xml:space="preserve">ампания „Ненужна книга за теб, нужна на друг” беше целогодишна и благодарение на нея добавихме към библиотечния ни фонд над 350 книги. </w:t>
      </w:r>
      <w:r w:rsidR="00BD3994">
        <w:rPr>
          <w:rFonts w:ascii="Garamond" w:hAnsi="Garamond"/>
        </w:rPr>
        <w:t>Продължихме да се грижим за нашите приятели от центрове за настаняване на младежи в неравностойно положение и със здравословни проблеми от гр.Главиница, като събрахме много дрехи, обувки и палта за нуждите им.</w:t>
      </w:r>
    </w:p>
    <w:p w:rsidR="00335BF5" w:rsidRDefault="00335BF5" w:rsidP="005C5189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    </w:t>
      </w:r>
    </w:p>
    <w:p w:rsidR="00CB00D0" w:rsidRDefault="00CB00D0" w:rsidP="00CB00D0">
      <w:pPr>
        <w:autoSpaceDE w:val="0"/>
        <w:autoSpaceDN w:val="0"/>
        <w:adjustRightInd w:val="0"/>
        <w:ind w:right="-9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4. Работа по проекти :</w:t>
      </w:r>
    </w:p>
    <w:p w:rsidR="00F93A7F" w:rsidRDefault="00BD3994" w:rsidP="00CB00D0">
      <w:pPr>
        <w:autoSpaceDE w:val="0"/>
        <w:autoSpaceDN w:val="0"/>
        <w:adjustRightInd w:val="0"/>
        <w:ind w:right="-92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През първите месеци на 2020 г.  довършихме и внесохме проектното ни предложение „</w:t>
      </w:r>
      <w:proofErr w:type="spellStart"/>
      <w:r>
        <w:rPr>
          <w:rFonts w:ascii="Garamond" w:hAnsi="Garamond"/>
          <w:color w:val="000000"/>
        </w:rPr>
        <w:t>Възстановка</w:t>
      </w:r>
      <w:proofErr w:type="spellEnd"/>
      <w:r>
        <w:rPr>
          <w:rFonts w:ascii="Garamond" w:hAnsi="Garamond"/>
          <w:color w:val="000000"/>
        </w:rPr>
        <w:t xml:space="preserve"> на Гергьовден на етносите”</w:t>
      </w:r>
      <w:r w:rsidR="00CB00D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м</w:t>
      </w:r>
      <w:r w:rsidR="00CB00D0">
        <w:rPr>
          <w:rFonts w:ascii="Garamond" w:hAnsi="Garamond"/>
          <w:color w:val="000000"/>
        </w:rPr>
        <w:t xml:space="preserve"> МИГ „Тутракан-Сливо поле”</w:t>
      </w:r>
      <w:r>
        <w:rPr>
          <w:rFonts w:ascii="Garamond" w:hAnsi="Garamond"/>
          <w:color w:val="000000"/>
        </w:rPr>
        <w:t>.</w:t>
      </w:r>
      <w:r w:rsidR="00774CB1">
        <w:rPr>
          <w:rFonts w:ascii="Garamond" w:hAnsi="Garamond"/>
          <w:color w:val="000000"/>
        </w:rPr>
        <w:t xml:space="preserve"> </w:t>
      </w:r>
      <w:r w:rsidR="00CB00D0">
        <w:rPr>
          <w:rFonts w:ascii="Garamond" w:hAnsi="Garamond"/>
          <w:color w:val="000000"/>
        </w:rPr>
        <w:t xml:space="preserve">Продължава работата ни </w:t>
      </w:r>
      <w:r w:rsidR="00CB00D0">
        <w:rPr>
          <w:rFonts w:ascii="Garamond" w:eastAsia="AdverGothic" w:hAnsi="Garamond"/>
          <w:color w:val="000000"/>
        </w:rPr>
        <w:t xml:space="preserve">по проекта  по Програма “  </w:t>
      </w:r>
      <w:proofErr w:type="spellStart"/>
      <w:r w:rsidR="00CB00D0">
        <w:rPr>
          <w:rFonts w:ascii="Garamond" w:eastAsia="AdverGothic" w:hAnsi="Garamond"/>
          <w:color w:val="000000"/>
        </w:rPr>
        <w:t>Глоб</w:t>
      </w:r>
      <w:r w:rsidR="00CB00D0" w:rsidRPr="008D0AEA">
        <w:rPr>
          <w:rFonts w:ascii="Garamond" w:eastAsia="AdverGothic" w:hAnsi="Garamond"/>
          <w:color w:val="000000"/>
        </w:rPr>
        <w:t>@</w:t>
      </w:r>
      <w:r w:rsidR="00CB00D0">
        <w:rPr>
          <w:rFonts w:ascii="Garamond" w:eastAsia="AdverGothic" w:hAnsi="Garamond"/>
          <w:color w:val="000000"/>
        </w:rPr>
        <w:t>лни</w:t>
      </w:r>
      <w:proofErr w:type="spellEnd"/>
      <w:r w:rsidR="00CB00D0">
        <w:rPr>
          <w:rFonts w:ascii="Garamond" w:eastAsia="AdverGothic" w:hAnsi="Garamond"/>
          <w:color w:val="000000"/>
        </w:rPr>
        <w:t xml:space="preserve"> библиотеки – България” на Фондация Бил и </w:t>
      </w:r>
      <w:proofErr w:type="spellStart"/>
      <w:r w:rsidR="00CB00D0">
        <w:rPr>
          <w:rFonts w:ascii="Garamond" w:eastAsia="AdverGothic" w:hAnsi="Garamond"/>
          <w:color w:val="000000"/>
        </w:rPr>
        <w:t>Мелинда</w:t>
      </w:r>
      <w:proofErr w:type="spellEnd"/>
      <w:r w:rsidR="00CB00D0">
        <w:rPr>
          <w:rFonts w:ascii="Garamond" w:eastAsia="AdverGothic" w:hAnsi="Garamond"/>
          <w:color w:val="000000"/>
        </w:rPr>
        <w:t xml:space="preserve"> Гейтс.</w:t>
      </w:r>
      <w:r w:rsidR="00774CB1">
        <w:rPr>
          <w:rFonts w:ascii="Garamond" w:eastAsia="AdverGothic" w:hAnsi="Garamond"/>
          <w:color w:val="000000"/>
        </w:rPr>
        <w:t xml:space="preserve"> </w:t>
      </w:r>
      <w:r w:rsidR="00CB00D0">
        <w:rPr>
          <w:rFonts w:ascii="Garamond" w:hAnsi="Garamond"/>
          <w:color w:val="000000"/>
        </w:rPr>
        <w:t xml:space="preserve">   </w:t>
      </w:r>
    </w:p>
    <w:p w:rsidR="00F93A7F" w:rsidRDefault="00F93A7F" w:rsidP="00CB00D0">
      <w:pPr>
        <w:autoSpaceDE w:val="0"/>
        <w:autoSpaceDN w:val="0"/>
        <w:adjustRightInd w:val="0"/>
        <w:ind w:right="-92"/>
        <w:jc w:val="both"/>
        <w:rPr>
          <w:rFonts w:ascii="Garamond" w:hAnsi="Garamond"/>
          <w:color w:val="000000"/>
        </w:rPr>
      </w:pPr>
    </w:p>
    <w:p w:rsidR="00F93A7F" w:rsidRDefault="00F93A7F" w:rsidP="00CB00D0">
      <w:pPr>
        <w:autoSpaceDE w:val="0"/>
        <w:autoSpaceDN w:val="0"/>
        <w:adjustRightInd w:val="0"/>
        <w:ind w:right="-92"/>
        <w:jc w:val="both"/>
        <w:rPr>
          <w:rFonts w:ascii="Garamond" w:hAnsi="Garamond"/>
          <w:color w:val="000000"/>
        </w:rPr>
      </w:pPr>
    </w:p>
    <w:p w:rsidR="00F93A7F" w:rsidRDefault="00F93A7F" w:rsidP="00CB00D0">
      <w:pPr>
        <w:autoSpaceDE w:val="0"/>
        <w:autoSpaceDN w:val="0"/>
        <w:adjustRightInd w:val="0"/>
        <w:ind w:right="-92"/>
        <w:jc w:val="both"/>
        <w:rPr>
          <w:rFonts w:ascii="Garamond" w:hAnsi="Garamond"/>
          <w:color w:val="000000"/>
        </w:rPr>
      </w:pPr>
    </w:p>
    <w:p w:rsidR="005A2C1C" w:rsidRDefault="00CB00D0" w:rsidP="00CB00D0">
      <w:pPr>
        <w:autoSpaceDE w:val="0"/>
        <w:autoSpaceDN w:val="0"/>
        <w:adjustRightInd w:val="0"/>
        <w:ind w:right="-92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Читалището ни е член на Управителния съвет на Сдружение с нестопанска цел МИГ – Сливо поле-Тутракан</w:t>
      </w:r>
      <w:r w:rsidR="005A2C1C">
        <w:rPr>
          <w:rFonts w:ascii="Garamond" w:hAnsi="Garamond"/>
          <w:color w:val="000000"/>
        </w:rPr>
        <w:t>.</w:t>
      </w:r>
      <w:r w:rsidR="00774CB1">
        <w:rPr>
          <w:rFonts w:ascii="Garamond" w:hAnsi="Garamond"/>
          <w:color w:val="000000"/>
        </w:rPr>
        <w:t xml:space="preserve"> </w:t>
      </w:r>
      <w:r w:rsidR="005A2C1C">
        <w:rPr>
          <w:rFonts w:ascii="Garamond" w:hAnsi="Garamond"/>
          <w:color w:val="000000"/>
        </w:rPr>
        <w:t xml:space="preserve">     </w:t>
      </w:r>
    </w:p>
    <w:p w:rsidR="00CB00D0" w:rsidRDefault="005A2C1C" w:rsidP="00CB00D0">
      <w:pPr>
        <w:autoSpaceDE w:val="0"/>
        <w:autoSpaceDN w:val="0"/>
        <w:adjustRightInd w:val="0"/>
        <w:ind w:right="-92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Организирахме и участвахме в два изнесени семинара за колегите от читалищата в община Сливо поле по различни теми.</w:t>
      </w:r>
    </w:p>
    <w:p w:rsidR="00CB00D0" w:rsidRDefault="00CB00D0" w:rsidP="00CB00D0">
      <w:pPr>
        <w:autoSpaceDE w:val="0"/>
        <w:autoSpaceDN w:val="0"/>
        <w:adjustRightInd w:val="0"/>
        <w:ind w:right="-92"/>
        <w:rPr>
          <w:rFonts w:ascii="Garamond" w:hAnsi="Garamond"/>
          <w:b/>
          <w:color w:val="000000"/>
        </w:rPr>
      </w:pPr>
    </w:p>
    <w:p w:rsidR="005A2C1C" w:rsidRDefault="005A2C1C" w:rsidP="00CB00D0">
      <w:pPr>
        <w:autoSpaceDE w:val="0"/>
        <w:autoSpaceDN w:val="0"/>
        <w:adjustRightInd w:val="0"/>
        <w:ind w:right="-92"/>
        <w:jc w:val="center"/>
        <w:rPr>
          <w:rFonts w:ascii="Garamond" w:hAnsi="Garamond"/>
          <w:b/>
          <w:color w:val="000000"/>
        </w:rPr>
      </w:pPr>
    </w:p>
    <w:p w:rsidR="00CB00D0" w:rsidRDefault="00CB00D0" w:rsidP="00CB00D0">
      <w:pPr>
        <w:autoSpaceDE w:val="0"/>
        <w:autoSpaceDN w:val="0"/>
        <w:adjustRightInd w:val="0"/>
        <w:ind w:right="-92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>5.  Състояние на материално-техническата база на читалището:</w:t>
      </w:r>
      <w:r>
        <w:rPr>
          <w:rFonts w:ascii="Garamond" w:hAnsi="Garamond"/>
          <w:color w:val="000000"/>
        </w:rPr>
        <w:t xml:space="preserve">     </w:t>
      </w:r>
    </w:p>
    <w:p w:rsidR="00CB00D0" w:rsidRDefault="00CB00D0" w:rsidP="005A2C1C">
      <w:pPr>
        <w:autoSpaceDE w:val="0"/>
        <w:autoSpaceDN w:val="0"/>
        <w:adjustRightInd w:val="0"/>
        <w:ind w:right="-92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Техническото оборудване, подпомагащо оперативната работа на</w:t>
      </w:r>
      <w:r w:rsidR="005A2C1C">
        <w:rPr>
          <w:rFonts w:ascii="Garamond" w:hAnsi="Garamond"/>
          <w:color w:val="000000"/>
        </w:rPr>
        <w:t xml:space="preserve"> организацията след края на 2020</w:t>
      </w:r>
      <w:r>
        <w:rPr>
          <w:rFonts w:ascii="Garamond" w:hAnsi="Garamond"/>
          <w:color w:val="000000"/>
        </w:rPr>
        <w:t xml:space="preserve"> година наброява: 7 компютърни конфигурации прилежащите им периферни устройства, 2 броя копирна техника, 1 преносим </w:t>
      </w:r>
    </w:p>
    <w:p w:rsidR="00CB00D0" w:rsidRDefault="00CB00D0" w:rsidP="005A2C1C">
      <w:pPr>
        <w:autoSpaceDE w:val="0"/>
        <w:autoSpaceDN w:val="0"/>
        <w:adjustRightInd w:val="0"/>
        <w:ind w:right="-92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компютър, 2 мултимедийни прожектора, стойка и екран, скенер, дигитален фотоапарат, 3 броя музикални уредби, 1 усилвателна уредба.</w:t>
      </w:r>
    </w:p>
    <w:p w:rsidR="00CB00D0" w:rsidRDefault="00CB00D0" w:rsidP="005A2C1C">
      <w:pPr>
        <w:autoSpaceDE w:val="0"/>
        <w:autoSpaceDN w:val="0"/>
        <w:adjustRightInd w:val="0"/>
        <w:ind w:right="-92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     </w:t>
      </w:r>
    </w:p>
    <w:p w:rsidR="00CB00D0" w:rsidRDefault="00CB00D0" w:rsidP="005A2C1C">
      <w:pPr>
        <w:ind w:right="-92"/>
        <w:jc w:val="both"/>
        <w:rPr>
          <w:rFonts w:ascii="Garamond" w:hAnsi="Garamond"/>
          <w:b/>
        </w:rPr>
      </w:pPr>
    </w:p>
    <w:p w:rsidR="00CB00D0" w:rsidRDefault="00CB00D0" w:rsidP="00CB00D0">
      <w:pPr>
        <w:ind w:left="360"/>
      </w:pPr>
    </w:p>
    <w:p w:rsidR="00CB00D0" w:rsidRPr="004272F8" w:rsidRDefault="00CB00D0" w:rsidP="00CB00D0">
      <w:pPr>
        <w:rPr>
          <w:rFonts w:ascii="Garamond" w:hAnsi="Garamond"/>
        </w:rPr>
      </w:pPr>
    </w:p>
    <w:p w:rsidR="00CB00D0" w:rsidRDefault="00CB00D0" w:rsidP="00CB00D0">
      <w:pPr>
        <w:ind w:left="360"/>
        <w:rPr>
          <w:rFonts w:ascii="Garamond" w:hAnsi="Garamond"/>
        </w:rPr>
      </w:pPr>
    </w:p>
    <w:p w:rsidR="00CB00D0" w:rsidRDefault="00CB00D0" w:rsidP="00CB00D0">
      <w:pPr>
        <w:ind w:left="360"/>
        <w:rPr>
          <w:rFonts w:ascii="Garamond" w:hAnsi="Garamond"/>
        </w:rPr>
      </w:pPr>
    </w:p>
    <w:p w:rsidR="00CB00D0" w:rsidRDefault="00CB00D0" w:rsidP="00CB00D0">
      <w:pPr>
        <w:ind w:left="360"/>
        <w:rPr>
          <w:rFonts w:ascii="Garamond" w:hAnsi="Garamond"/>
        </w:rPr>
      </w:pPr>
    </w:p>
    <w:p w:rsidR="00CB00D0" w:rsidRDefault="00CB00D0" w:rsidP="00CB00D0">
      <w:pPr>
        <w:ind w:left="360"/>
        <w:rPr>
          <w:rFonts w:ascii="Garamond" w:hAnsi="Garamond"/>
        </w:rPr>
      </w:pPr>
    </w:p>
    <w:p w:rsidR="00CB00D0" w:rsidRDefault="00CB00D0" w:rsidP="00CB00D0">
      <w:pPr>
        <w:ind w:left="360"/>
        <w:rPr>
          <w:rFonts w:ascii="Garamond" w:hAnsi="Garamond"/>
        </w:rPr>
      </w:pPr>
    </w:p>
    <w:p w:rsidR="00CB00D0" w:rsidRDefault="00CB00D0" w:rsidP="00CB00D0">
      <w:pPr>
        <w:ind w:left="360"/>
        <w:rPr>
          <w:rFonts w:ascii="Garamond" w:hAnsi="Garamond"/>
        </w:rPr>
      </w:pPr>
    </w:p>
    <w:p w:rsidR="00CB00D0" w:rsidRDefault="00CB00D0" w:rsidP="00CB00D0">
      <w:pPr>
        <w:ind w:left="360"/>
        <w:rPr>
          <w:rFonts w:ascii="Garamond" w:hAnsi="Garamond"/>
        </w:rPr>
      </w:pPr>
    </w:p>
    <w:p w:rsidR="00CB00D0" w:rsidRDefault="00CB00D0" w:rsidP="00CB00D0">
      <w:pPr>
        <w:ind w:left="360"/>
        <w:rPr>
          <w:rFonts w:ascii="Garamond" w:hAnsi="Garamond"/>
        </w:rPr>
      </w:pPr>
    </w:p>
    <w:p w:rsidR="00CB00D0" w:rsidRDefault="00CB00D0" w:rsidP="00CB00D0">
      <w:pPr>
        <w:ind w:left="360"/>
        <w:rPr>
          <w:rFonts w:ascii="Garamond" w:hAnsi="Garamond"/>
        </w:rPr>
      </w:pPr>
    </w:p>
    <w:p w:rsidR="00CB00D0" w:rsidRDefault="00CB00D0" w:rsidP="00CB00D0">
      <w:pPr>
        <w:ind w:left="360"/>
        <w:rPr>
          <w:rFonts w:ascii="Garamond" w:hAnsi="Garamond"/>
        </w:rPr>
      </w:pPr>
    </w:p>
    <w:p w:rsidR="00CB00D0" w:rsidRPr="004272F8" w:rsidRDefault="00CB00D0" w:rsidP="00CB00D0">
      <w:pPr>
        <w:ind w:left="360"/>
        <w:rPr>
          <w:rFonts w:ascii="Garamond" w:hAnsi="Garamond"/>
        </w:rPr>
      </w:pPr>
    </w:p>
    <w:p w:rsidR="00774CB1" w:rsidRDefault="00774CB1" w:rsidP="00CB00D0">
      <w:pPr>
        <w:ind w:left="360"/>
        <w:jc w:val="both"/>
        <w:rPr>
          <w:rFonts w:ascii="Garamond" w:hAnsi="Garamond"/>
        </w:rPr>
      </w:pPr>
    </w:p>
    <w:p w:rsidR="00774CB1" w:rsidRDefault="00774CB1" w:rsidP="00CB00D0">
      <w:pPr>
        <w:ind w:left="360"/>
        <w:jc w:val="both"/>
        <w:rPr>
          <w:rFonts w:ascii="Garamond" w:hAnsi="Garamond"/>
        </w:rPr>
      </w:pPr>
    </w:p>
    <w:p w:rsidR="00774CB1" w:rsidRDefault="00774CB1" w:rsidP="00CB00D0">
      <w:pPr>
        <w:ind w:left="360"/>
        <w:jc w:val="both"/>
        <w:rPr>
          <w:rFonts w:ascii="Garamond" w:hAnsi="Garamond"/>
        </w:rPr>
      </w:pPr>
    </w:p>
    <w:p w:rsidR="00774CB1" w:rsidRDefault="00774CB1" w:rsidP="00CB00D0">
      <w:pPr>
        <w:ind w:left="360"/>
        <w:jc w:val="both"/>
        <w:rPr>
          <w:rFonts w:ascii="Garamond" w:hAnsi="Garamond"/>
        </w:rPr>
      </w:pPr>
    </w:p>
    <w:p w:rsidR="00774CB1" w:rsidRDefault="00774CB1" w:rsidP="00CB00D0">
      <w:pPr>
        <w:ind w:left="360"/>
        <w:jc w:val="both"/>
        <w:rPr>
          <w:rFonts w:ascii="Garamond" w:hAnsi="Garamond"/>
        </w:rPr>
      </w:pPr>
    </w:p>
    <w:p w:rsidR="00774CB1" w:rsidRDefault="00774CB1" w:rsidP="00CB00D0">
      <w:pPr>
        <w:ind w:left="360"/>
        <w:jc w:val="both"/>
        <w:rPr>
          <w:rFonts w:ascii="Garamond" w:hAnsi="Garamond"/>
        </w:rPr>
      </w:pPr>
    </w:p>
    <w:p w:rsidR="00774CB1" w:rsidRDefault="00774CB1" w:rsidP="00CB00D0">
      <w:pPr>
        <w:ind w:left="360"/>
        <w:jc w:val="both"/>
        <w:rPr>
          <w:rFonts w:ascii="Garamond" w:hAnsi="Garamond"/>
        </w:rPr>
      </w:pPr>
    </w:p>
    <w:p w:rsidR="00CB00D0" w:rsidRDefault="00CB00D0" w:rsidP="00CB00D0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ИЗГОТВИЛ:………………</w:t>
      </w:r>
      <w:r w:rsidRPr="004272F8">
        <w:rPr>
          <w:rFonts w:ascii="Garamond" w:hAnsi="Garamond"/>
        </w:rPr>
        <w:t xml:space="preserve">                   </w:t>
      </w:r>
      <w:r>
        <w:rPr>
          <w:rFonts w:ascii="Garamond" w:hAnsi="Garamond"/>
        </w:rPr>
        <w:t xml:space="preserve"> ПРЕДСЕДАТЕЛ:………………</w:t>
      </w:r>
      <w:r w:rsidRPr="004272F8">
        <w:rPr>
          <w:rFonts w:ascii="Garamond" w:hAnsi="Garamond"/>
        </w:rPr>
        <w:t xml:space="preserve">                     / </w:t>
      </w:r>
      <w:proofErr w:type="spellStart"/>
      <w:r w:rsidRPr="004272F8">
        <w:rPr>
          <w:rFonts w:ascii="Garamond" w:hAnsi="Garamond"/>
        </w:rPr>
        <w:t>Генадия</w:t>
      </w:r>
      <w:proofErr w:type="spellEnd"/>
      <w:r w:rsidRPr="004272F8">
        <w:rPr>
          <w:rFonts w:ascii="Garamond" w:hAnsi="Garamond"/>
        </w:rPr>
        <w:t xml:space="preserve"> Георгиева/                                                   /Мариана Димитрова/                               </w:t>
      </w:r>
    </w:p>
    <w:p w:rsidR="006167CD" w:rsidRDefault="00F93A7F"/>
    <w:sectPr w:rsidR="006167CD" w:rsidSect="00CF70E6">
      <w:pgSz w:w="12240" w:h="15840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erGoth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7540"/>
    <w:multiLevelType w:val="hybridMultilevel"/>
    <w:tmpl w:val="B91C08B0"/>
    <w:lvl w:ilvl="0" w:tplc="AC4EC1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dverGothic" w:hAnsi="Verdana" w:cs="Verdan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F0475"/>
    <w:multiLevelType w:val="hybridMultilevel"/>
    <w:tmpl w:val="03BCA9F6"/>
    <w:lvl w:ilvl="0" w:tplc="D0BC5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CB00D0"/>
    <w:rsid w:val="00117C9C"/>
    <w:rsid w:val="001B668E"/>
    <w:rsid w:val="00212208"/>
    <w:rsid w:val="00321EE2"/>
    <w:rsid w:val="00335BF5"/>
    <w:rsid w:val="00401FB9"/>
    <w:rsid w:val="00406967"/>
    <w:rsid w:val="004206D7"/>
    <w:rsid w:val="00431BB9"/>
    <w:rsid w:val="0047250B"/>
    <w:rsid w:val="004D0BBD"/>
    <w:rsid w:val="0050154C"/>
    <w:rsid w:val="0051771F"/>
    <w:rsid w:val="00526010"/>
    <w:rsid w:val="00536C5E"/>
    <w:rsid w:val="005A2C1C"/>
    <w:rsid w:val="005C5189"/>
    <w:rsid w:val="005E4111"/>
    <w:rsid w:val="0069131D"/>
    <w:rsid w:val="006C6BED"/>
    <w:rsid w:val="00700633"/>
    <w:rsid w:val="00704552"/>
    <w:rsid w:val="00711140"/>
    <w:rsid w:val="00774CB1"/>
    <w:rsid w:val="00774DAD"/>
    <w:rsid w:val="007852FC"/>
    <w:rsid w:val="007924E9"/>
    <w:rsid w:val="008E144C"/>
    <w:rsid w:val="00A82899"/>
    <w:rsid w:val="00B42AD6"/>
    <w:rsid w:val="00B64C74"/>
    <w:rsid w:val="00BB3943"/>
    <w:rsid w:val="00BD0E15"/>
    <w:rsid w:val="00BD3994"/>
    <w:rsid w:val="00BF0478"/>
    <w:rsid w:val="00C2187F"/>
    <w:rsid w:val="00C439C9"/>
    <w:rsid w:val="00C46FE6"/>
    <w:rsid w:val="00C52DD7"/>
    <w:rsid w:val="00C5583F"/>
    <w:rsid w:val="00C64121"/>
    <w:rsid w:val="00C65FF4"/>
    <w:rsid w:val="00CB00D0"/>
    <w:rsid w:val="00CD0AD7"/>
    <w:rsid w:val="00D229B4"/>
    <w:rsid w:val="00D551E0"/>
    <w:rsid w:val="00D62448"/>
    <w:rsid w:val="00DD31F7"/>
    <w:rsid w:val="00E052D5"/>
    <w:rsid w:val="00E25480"/>
    <w:rsid w:val="00E6617F"/>
    <w:rsid w:val="00E730D5"/>
    <w:rsid w:val="00EF649A"/>
    <w:rsid w:val="00F158C0"/>
    <w:rsid w:val="00F2014C"/>
    <w:rsid w:val="00F343C5"/>
    <w:rsid w:val="00F377BE"/>
    <w:rsid w:val="00F75F81"/>
    <w:rsid w:val="00F93A7F"/>
    <w:rsid w:val="00FB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2020-03-19T13:50:00Z</cp:lastPrinted>
  <dcterms:created xsi:type="dcterms:W3CDTF">2020-03-04T08:53:00Z</dcterms:created>
  <dcterms:modified xsi:type="dcterms:W3CDTF">2021-02-23T11:01:00Z</dcterms:modified>
</cp:coreProperties>
</file>